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3" w:rsidRDefault="001F1604" w:rsidP="001F1604">
      <w:pPr>
        <w:jc w:val="center"/>
        <w:rPr>
          <w:rFonts w:ascii="Arial" w:hAnsi="Arial" w:cs="Arial"/>
          <w:color w:val="F79646" w:themeColor="accent6"/>
          <w:sz w:val="36"/>
          <w:szCs w:val="36"/>
        </w:rPr>
      </w:pPr>
      <w:r w:rsidRPr="001F1604">
        <w:rPr>
          <w:rFonts w:ascii="Arial" w:hAnsi="Arial" w:cs="Arial"/>
          <w:color w:val="F79646" w:themeColor="accent6"/>
          <w:sz w:val="36"/>
          <w:szCs w:val="36"/>
        </w:rPr>
        <w:t>Theme Unit</w:t>
      </w:r>
    </w:p>
    <w:p w:rsidR="003B7AF3" w:rsidRPr="003B7AF3" w:rsidRDefault="001F1604" w:rsidP="001F1604">
      <w:pPr>
        <w:pStyle w:val="ListParagraph"/>
        <w:numPr>
          <w:ilvl w:val="0"/>
          <w:numId w:val="1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Choose a topic</w:t>
      </w:r>
      <w:r w:rsidR="003B7AF3">
        <w:rPr>
          <w:rFonts w:ascii="Arial" w:hAnsi="Arial" w:cs="Arial"/>
          <w:sz w:val="32"/>
          <w:szCs w:val="32"/>
        </w:rPr>
        <w:t xml:space="preserve"> that will incorporate multiple</w:t>
      </w:r>
      <w:r>
        <w:rPr>
          <w:rFonts w:ascii="Arial" w:hAnsi="Arial" w:cs="Arial"/>
          <w:sz w:val="32"/>
          <w:szCs w:val="32"/>
        </w:rPr>
        <w:t xml:space="preserve"> content areas</w:t>
      </w:r>
      <w:r w:rsidR="003B7AF3">
        <w:rPr>
          <w:rFonts w:ascii="Arial" w:hAnsi="Arial" w:cs="Arial"/>
          <w:sz w:val="32"/>
          <w:szCs w:val="32"/>
        </w:rPr>
        <w:t xml:space="preserve"> (language arts, science, social studies, math, music, art)</w:t>
      </w:r>
      <w:r>
        <w:rPr>
          <w:rFonts w:ascii="Arial" w:hAnsi="Arial" w:cs="Arial"/>
          <w:sz w:val="32"/>
          <w:szCs w:val="32"/>
        </w:rPr>
        <w:t xml:space="preserve">. </w:t>
      </w:r>
    </w:p>
    <w:p w:rsidR="001F1604" w:rsidRPr="001F1604" w:rsidRDefault="003B7AF3" w:rsidP="001F1604">
      <w:pPr>
        <w:pStyle w:val="ListParagraph"/>
        <w:numPr>
          <w:ilvl w:val="0"/>
          <w:numId w:val="1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Include students in choosing the theme</w:t>
      </w:r>
      <w:bookmarkStart w:id="0" w:name="_GoBack"/>
      <w:bookmarkEnd w:id="0"/>
      <w:r w:rsidR="001F1604">
        <w:rPr>
          <w:rFonts w:ascii="Arial" w:hAnsi="Arial" w:cs="Arial"/>
          <w:sz w:val="32"/>
          <w:szCs w:val="32"/>
        </w:rPr>
        <w:t>.</w:t>
      </w:r>
    </w:p>
    <w:p w:rsidR="001F1604" w:rsidRPr="00EA6AD2" w:rsidRDefault="001F1604" w:rsidP="001F1604">
      <w:pPr>
        <w:pStyle w:val="ListParagraph"/>
        <w:numPr>
          <w:ilvl w:val="0"/>
          <w:numId w:val="1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Plan whole group, small </w:t>
      </w:r>
      <w:r w:rsidR="00EA6AD2">
        <w:rPr>
          <w:rFonts w:ascii="Arial" w:hAnsi="Arial" w:cs="Arial"/>
          <w:sz w:val="32"/>
          <w:szCs w:val="32"/>
        </w:rPr>
        <w:t>group, and individual learning engagements incorporating the content areas.</w:t>
      </w:r>
    </w:p>
    <w:p w:rsidR="00EA6AD2" w:rsidRPr="00EA6AD2" w:rsidRDefault="00EA6AD2" w:rsidP="001F1604">
      <w:pPr>
        <w:pStyle w:val="ListParagraph"/>
        <w:numPr>
          <w:ilvl w:val="0"/>
          <w:numId w:val="1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Decide how to assess each of the content areas.</w:t>
      </w:r>
    </w:p>
    <w:p w:rsidR="00EA6AD2" w:rsidRPr="00EA6AD2" w:rsidRDefault="00EA6AD2" w:rsidP="001F1604">
      <w:pPr>
        <w:pStyle w:val="ListParagraph"/>
        <w:numPr>
          <w:ilvl w:val="0"/>
          <w:numId w:val="1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Implement the theme unit.</w:t>
      </w:r>
    </w:p>
    <w:p w:rsidR="00EA6AD2" w:rsidRPr="00EA6AD2" w:rsidRDefault="00EA6AD2" w:rsidP="001F1604">
      <w:pPr>
        <w:pStyle w:val="ListParagraph"/>
        <w:numPr>
          <w:ilvl w:val="0"/>
          <w:numId w:val="1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Adjust plans according to student generated interests.</w:t>
      </w:r>
    </w:p>
    <w:p w:rsidR="00EA6AD2" w:rsidRDefault="00EA6AD2" w:rsidP="00EA6AD2">
      <w:pPr>
        <w:pStyle w:val="ListParagraph"/>
        <w:ind w:left="990"/>
        <w:rPr>
          <w:rFonts w:ascii="Arial" w:hAnsi="Arial" w:cs="Arial"/>
          <w:sz w:val="32"/>
          <w:szCs w:val="32"/>
        </w:rPr>
      </w:pPr>
    </w:p>
    <w:p w:rsidR="00EA6AD2" w:rsidRDefault="00EA6AD2" w:rsidP="00EA6AD2">
      <w:pPr>
        <w:pStyle w:val="ListParagraph"/>
        <w:ind w:left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Possibilities for theme units:</w:t>
      </w:r>
    </w:p>
    <w:p w:rsidR="00EA6AD2" w:rsidRDefault="00EA6AD2" w:rsidP="00EA6AD2">
      <w:pPr>
        <w:pStyle w:val="ListParagraph"/>
        <w:numPr>
          <w:ilvl w:val="0"/>
          <w:numId w:val="2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Whole school themes</w:t>
      </w:r>
    </w:p>
    <w:p w:rsidR="00EA6AD2" w:rsidRPr="00EA6AD2" w:rsidRDefault="00EA6AD2" w:rsidP="00EA6AD2">
      <w:pPr>
        <w:pStyle w:val="ListParagraph"/>
        <w:numPr>
          <w:ilvl w:val="0"/>
          <w:numId w:val="2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Whole class theme unit</w:t>
      </w:r>
    </w:p>
    <w:p w:rsidR="00EA6AD2" w:rsidRPr="00FB5A4B" w:rsidRDefault="00EA6AD2" w:rsidP="00EA6AD2">
      <w:pPr>
        <w:pStyle w:val="ListParagraph"/>
        <w:numPr>
          <w:ilvl w:val="0"/>
          <w:numId w:val="2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Whole class theme divided into </w:t>
      </w:r>
      <w:r w:rsidR="00FB5A4B">
        <w:rPr>
          <w:rFonts w:ascii="Arial" w:hAnsi="Arial" w:cs="Arial"/>
          <w:sz w:val="32"/>
          <w:szCs w:val="32"/>
        </w:rPr>
        <w:t xml:space="preserve">smaller </w:t>
      </w:r>
      <w:r>
        <w:rPr>
          <w:rFonts w:ascii="Arial" w:hAnsi="Arial" w:cs="Arial"/>
          <w:sz w:val="32"/>
          <w:szCs w:val="32"/>
        </w:rPr>
        <w:t>interest groups</w:t>
      </w:r>
    </w:p>
    <w:p w:rsidR="00FB5A4B" w:rsidRPr="00FB5A4B" w:rsidRDefault="003B7AF3" w:rsidP="00EA6AD2">
      <w:pPr>
        <w:pStyle w:val="ListParagraph"/>
        <w:numPr>
          <w:ilvl w:val="0"/>
          <w:numId w:val="2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Narrow theme topics such as owls, the weather,</w:t>
      </w:r>
      <w:r w:rsidR="00FB5A4B">
        <w:rPr>
          <w:rFonts w:ascii="Arial" w:hAnsi="Arial" w:cs="Arial"/>
          <w:sz w:val="32"/>
          <w:szCs w:val="32"/>
        </w:rPr>
        <w:t xml:space="preserve"> or cooking</w:t>
      </w:r>
    </w:p>
    <w:p w:rsidR="00FB5A4B" w:rsidRPr="003B7AF3" w:rsidRDefault="00FB5A4B" w:rsidP="00EA6AD2">
      <w:pPr>
        <w:pStyle w:val="ListParagraph"/>
        <w:numPr>
          <w:ilvl w:val="0"/>
          <w:numId w:val="2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Broad theme topics such as </w:t>
      </w:r>
      <w:r w:rsidR="003B7AF3">
        <w:rPr>
          <w:rFonts w:ascii="Arial" w:hAnsi="Arial" w:cs="Arial"/>
          <w:sz w:val="32"/>
          <w:szCs w:val="32"/>
        </w:rPr>
        <w:t>friendship, courage, or healing</w:t>
      </w:r>
    </w:p>
    <w:p w:rsidR="003B7AF3" w:rsidRPr="00EA6AD2" w:rsidRDefault="003B7AF3" w:rsidP="00EA6AD2">
      <w:pPr>
        <w:pStyle w:val="ListParagraph"/>
        <w:numPr>
          <w:ilvl w:val="0"/>
          <w:numId w:val="2"/>
        </w:numPr>
        <w:rPr>
          <w:rFonts w:ascii="Arial" w:hAnsi="Arial" w:cs="Arial"/>
          <w:color w:val="F79646" w:themeColor="accent6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Themes that arise from students’ inquiry questions</w:t>
      </w:r>
    </w:p>
    <w:sectPr w:rsidR="003B7AF3" w:rsidRPr="00EA6AD2" w:rsidSect="00AB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3083"/>
    <w:multiLevelType w:val="hybridMultilevel"/>
    <w:tmpl w:val="8B56DD4A"/>
    <w:lvl w:ilvl="0" w:tplc="FD565D48">
      <w:start w:val="1"/>
      <w:numFmt w:val="decimal"/>
      <w:lvlText w:val="%1."/>
      <w:lvlJc w:val="left"/>
      <w:pPr>
        <w:ind w:left="9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1DB4D6E"/>
    <w:multiLevelType w:val="hybridMultilevel"/>
    <w:tmpl w:val="834A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604"/>
    <w:rsid w:val="001F1604"/>
    <w:rsid w:val="003B7AF3"/>
    <w:rsid w:val="009C2A07"/>
    <w:rsid w:val="00AB2917"/>
    <w:rsid w:val="00C33F63"/>
    <w:rsid w:val="00EA6AD2"/>
    <w:rsid w:val="00FB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Spence</dc:creator>
  <cp:lastModifiedBy>DZAGORSKi</cp:lastModifiedBy>
  <cp:revision>2</cp:revision>
  <dcterms:created xsi:type="dcterms:W3CDTF">2012-05-21T14:06:00Z</dcterms:created>
  <dcterms:modified xsi:type="dcterms:W3CDTF">2012-05-21T14:06:00Z</dcterms:modified>
</cp:coreProperties>
</file>